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66D1A" w14:textId="77777777" w:rsidR="00695052" w:rsidRDefault="00CE6874" w:rsidP="00695052">
      <w:pPr>
        <w:rPr>
          <w:b/>
          <w:bCs/>
          <w:sz w:val="28"/>
          <w:szCs w:val="28"/>
        </w:rPr>
      </w:pPr>
      <w:r>
        <w:rPr>
          <w:noProof/>
        </w:rPr>
        <w:drawing>
          <wp:inline distT="0" distB="0" distL="0" distR="0" wp14:anchorId="6102ABC7" wp14:editId="7071C714">
            <wp:extent cx="5687786" cy="1267598"/>
            <wp:effectExtent l="0" t="0" r="8255" b="8890"/>
            <wp:docPr id="1" name="Picture 1" descr="A picture containing knife,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phart Header 2020 (1).jpg"/>
                    <pic:cNvPicPr/>
                  </pic:nvPicPr>
                  <pic:blipFill>
                    <a:blip r:embed="rId5">
                      <a:extLst>
                        <a:ext uri="{28A0092B-C50C-407E-A947-70E740481C1C}">
                          <a14:useLocalDpi xmlns:a14="http://schemas.microsoft.com/office/drawing/2010/main" val="0"/>
                        </a:ext>
                      </a:extLst>
                    </a:blip>
                    <a:stretch>
                      <a:fillRect/>
                    </a:stretch>
                  </pic:blipFill>
                  <pic:spPr>
                    <a:xfrm>
                      <a:off x="0" y="0"/>
                      <a:ext cx="5724781" cy="1275843"/>
                    </a:xfrm>
                    <a:prstGeom prst="rect">
                      <a:avLst/>
                    </a:prstGeom>
                  </pic:spPr>
                </pic:pic>
              </a:graphicData>
            </a:graphic>
          </wp:inline>
        </w:drawing>
      </w:r>
    </w:p>
    <w:p w14:paraId="3ADEC974" w14:textId="718D7244" w:rsidR="00611A7A" w:rsidRPr="00E46863" w:rsidRDefault="00C315E9" w:rsidP="00695052">
      <w:pPr>
        <w:jc w:val="center"/>
        <w:rPr>
          <w:b/>
          <w:bCs/>
          <w:sz w:val="24"/>
          <w:szCs w:val="24"/>
        </w:rPr>
      </w:pPr>
      <w:r>
        <w:rPr>
          <w:b/>
          <w:bCs/>
          <w:sz w:val="24"/>
          <w:szCs w:val="24"/>
        </w:rPr>
        <w:t>MINUTES</w:t>
      </w:r>
      <w:r w:rsidR="00695052" w:rsidRPr="00E46863">
        <w:rPr>
          <w:b/>
          <w:bCs/>
          <w:sz w:val="24"/>
          <w:szCs w:val="24"/>
        </w:rPr>
        <w:t xml:space="preserve"> </w:t>
      </w:r>
      <w:r w:rsidR="00FE7129">
        <w:rPr>
          <w:b/>
          <w:bCs/>
          <w:sz w:val="24"/>
          <w:szCs w:val="24"/>
        </w:rPr>
        <w:t>4/11</w:t>
      </w:r>
      <w:r w:rsidR="00695052" w:rsidRPr="00E46863">
        <w:rPr>
          <w:b/>
          <w:bCs/>
          <w:sz w:val="24"/>
          <w:szCs w:val="24"/>
        </w:rPr>
        <w:t>/2</w:t>
      </w:r>
      <w:r w:rsidR="00FF7C58">
        <w:rPr>
          <w:b/>
          <w:bCs/>
          <w:sz w:val="24"/>
          <w:szCs w:val="24"/>
        </w:rPr>
        <w:t>2</w:t>
      </w:r>
    </w:p>
    <w:p w14:paraId="07F74F1C" w14:textId="60AB36B1" w:rsidR="000F5704" w:rsidRDefault="00CE6874" w:rsidP="00611A7A">
      <w:pPr>
        <w:spacing w:after="0"/>
        <w:jc w:val="center"/>
      </w:pPr>
      <w:r>
        <w:t>The Washoe-</w:t>
      </w:r>
      <w:proofErr w:type="spellStart"/>
      <w:r w:rsidRPr="00BB5FF2">
        <w:t>Storey</w:t>
      </w:r>
      <w:proofErr w:type="spellEnd"/>
      <w:r w:rsidRPr="00BB5FF2">
        <w:t xml:space="preserve"> Conservation District </w:t>
      </w:r>
      <w:r w:rsidR="00C315E9">
        <w:t>held</w:t>
      </w:r>
      <w:r w:rsidRPr="00BB5FF2">
        <w:t xml:space="preserve"> a </w:t>
      </w:r>
      <w:r w:rsidR="000F5704">
        <w:t>P</w:t>
      </w:r>
      <w:r w:rsidRPr="00BB5FF2">
        <w:t xml:space="preserve">ublic </w:t>
      </w:r>
      <w:r w:rsidR="000F5704">
        <w:t>M</w:t>
      </w:r>
      <w:r w:rsidRPr="00BB5FF2">
        <w:t xml:space="preserve">eeting on </w:t>
      </w:r>
    </w:p>
    <w:p w14:paraId="7EAC9764" w14:textId="6853C917" w:rsidR="000F5704" w:rsidRDefault="009525AA" w:rsidP="00611A7A">
      <w:pPr>
        <w:spacing w:after="0"/>
        <w:jc w:val="center"/>
      </w:pPr>
      <w:r>
        <w:rPr>
          <w:b/>
          <w:bCs/>
        </w:rPr>
        <w:t xml:space="preserve">Monday, </w:t>
      </w:r>
      <w:r w:rsidR="00FE7129">
        <w:rPr>
          <w:b/>
          <w:bCs/>
        </w:rPr>
        <w:t>April 11</w:t>
      </w:r>
      <w:r w:rsidR="000F5704">
        <w:rPr>
          <w:b/>
          <w:bCs/>
        </w:rPr>
        <w:t>,</w:t>
      </w:r>
      <w:r w:rsidR="00272B4F" w:rsidRPr="00BB5FF2">
        <w:rPr>
          <w:b/>
          <w:bCs/>
        </w:rPr>
        <w:t xml:space="preserve"> 202</w:t>
      </w:r>
      <w:r w:rsidR="00FF7C58">
        <w:rPr>
          <w:b/>
          <w:bCs/>
        </w:rPr>
        <w:t>2.</w:t>
      </w:r>
      <w:r w:rsidR="000F5704">
        <w:rPr>
          <w:b/>
          <w:bCs/>
        </w:rPr>
        <w:t xml:space="preserve"> </w:t>
      </w:r>
      <w:r w:rsidR="00CE6874" w:rsidRPr="00BB5FF2">
        <w:rPr>
          <w:b/>
          <w:bCs/>
        </w:rPr>
        <w:t>3:30</w:t>
      </w:r>
      <w:r w:rsidR="0084621B" w:rsidRPr="00BB5FF2">
        <w:rPr>
          <w:b/>
          <w:bCs/>
        </w:rPr>
        <w:t>p</w:t>
      </w:r>
      <w:r w:rsidR="00272B4F" w:rsidRPr="00BB5FF2">
        <w:rPr>
          <w:b/>
          <w:bCs/>
        </w:rPr>
        <w:t>.m.</w:t>
      </w:r>
      <w:r w:rsidR="00CE6874" w:rsidRPr="00BB5FF2">
        <w:t xml:space="preserve"> </w:t>
      </w:r>
    </w:p>
    <w:p w14:paraId="5F42B9C3" w14:textId="4D3F6191" w:rsidR="000F5704" w:rsidRDefault="00CE6874" w:rsidP="00611A7A">
      <w:pPr>
        <w:spacing w:after="0"/>
        <w:jc w:val="center"/>
      </w:pPr>
      <w:r w:rsidRPr="00BB5FF2">
        <w:t>The meeting will be held digitally</w:t>
      </w:r>
      <w:r w:rsidR="00435384" w:rsidRPr="00BB5FF2">
        <w:t xml:space="preserve"> on </w:t>
      </w:r>
      <w:r w:rsidR="00435384" w:rsidRPr="000F5704">
        <w:rPr>
          <w:b/>
          <w:bCs/>
        </w:rPr>
        <w:t>Google Meet</w:t>
      </w:r>
      <w:r w:rsidR="000F5704">
        <w:t xml:space="preserve"> and in person at the</w:t>
      </w:r>
      <w:r w:rsidR="000F5704" w:rsidRPr="000F5704">
        <w:rPr>
          <w:b/>
          <w:bCs/>
        </w:rPr>
        <w:t xml:space="preserve"> Reno Downtown Library </w:t>
      </w:r>
      <w:r w:rsidR="000F5704">
        <w:rPr>
          <w:b/>
          <w:bCs/>
        </w:rPr>
        <w:t>301 S. Center St.</w:t>
      </w:r>
    </w:p>
    <w:p w14:paraId="0FDFBDEB" w14:textId="666F0472" w:rsidR="007C1526" w:rsidRDefault="00CE6874" w:rsidP="007C1526">
      <w:pPr>
        <w:spacing w:after="0"/>
        <w:jc w:val="center"/>
        <w:rPr>
          <w:b/>
          <w:bCs/>
        </w:rPr>
      </w:pPr>
      <w:r w:rsidRPr="00BB5FF2">
        <w:t xml:space="preserve">to participate </w:t>
      </w:r>
      <w:r w:rsidR="000F5704">
        <w:t xml:space="preserve">through </w:t>
      </w:r>
      <w:proofErr w:type="gramStart"/>
      <w:r w:rsidR="000F5704">
        <w:t>Google</w:t>
      </w:r>
      <w:proofErr w:type="gramEnd"/>
      <w:r w:rsidR="000F5704">
        <w:t xml:space="preserve"> Meet </w:t>
      </w:r>
      <w:r w:rsidRPr="00BB5FF2">
        <w:t xml:space="preserve">please send an email </w:t>
      </w:r>
      <w:r w:rsidR="00F23E40" w:rsidRPr="00BB5FF2">
        <w:t xml:space="preserve">RSVP </w:t>
      </w:r>
      <w:r w:rsidRPr="00BB5FF2">
        <w:t xml:space="preserve">to </w:t>
      </w:r>
      <w:r w:rsidRPr="000F5704">
        <w:t xml:space="preserve">washoestoreycd@gmail.com by </w:t>
      </w:r>
      <w:r w:rsidR="00FE7129">
        <w:t>April 10</w:t>
      </w:r>
      <w:r w:rsidR="000F5704" w:rsidRPr="000F5704">
        <w:t>.</w:t>
      </w:r>
    </w:p>
    <w:p w14:paraId="6964827C" w14:textId="4FEEBE04" w:rsidR="000F5704" w:rsidRDefault="00CE6874" w:rsidP="0051744D">
      <w:pPr>
        <w:spacing w:after="0" w:line="240" w:lineRule="auto"/>
      </w:pPr>
      <w:r>
        <w:t xml:space="preserve">The Conservation District will consider and </w:t>
      </w:r>
      <w:r w:rsidR="00272B4F">
        <w:t>act</w:t>
      </w:r>
      <w:r>
        <w:t xml:space="preserve"> on the following items unless otherwise noted: </w:t>
      </w:r>
    </w:p>
    <w:p w14:paraId="7F979EE1" w14:textId="77777777" w:rsidR="007C1526" w:rsidRDefault="00CE6874" w:rsidP="0051744D">
      <w:pPr>
        <w:spacing w:after="0" w:line="240" w:lineRule="auto"/>
        <w:rPr>
          <w:b/>
          <w:bCs/>
        </w:rPr>
      </w:pPr>
      <w:r w:rsidRPr="00CE6874">
        <w:rPr>
          <w:b/>
          <w:bCs/>
        </w:rPr>
        <w:t>I. Call to Order</w:t>
      </w:r>
    </w:p>
    <w:p w14:paraId="13F49ADB" w14:textId="51AC0E89" w:rsidR="00CE6874" w:rsidRDefault="00CE6874" w:rsidP="0051744D">
      <w:pPr>
        <w:spacing w:after="0" w:line="240" w:lineRule="auto"/>
      </w:pPr>
      <w:r>
        <w:t xml:space="preserve">  A.  Introductio</w:t>
      </w:r>
      <w:r w:rsidR="00A46DFF">
        <w:t>ns</w:t>
      </w:r>
      <w:r>
        <w:t xml:space="preserve">, Determination of Board </w:t>
      </w:r>
      <w:r w:rsidR="00221332">
        <w:t>Quorum,</w:t>
      </w:r>
      <w:r>
        <w:t xml:space="preserve"> and Introduction of Guests</w:t>
      </w:r>
      <w:r w:rsidR="00C315E9">
        <w:t xml:space="preserve">: Jessica Gwerder, Bret Tyler, Kathy Canfield, Sean Gephart, Naomi De </w:t>
      </w:r>
      <w:proofErr w:type="spellStart"/>
      <w:r w:rsidR="00C315E9">
        <w:t>Vore</w:t>
      </w:r>
      <w:proofErr w:type="spellEnd"/>
      <w:r w:rsidR="00C315E9">
        <w:t xml:space="preserve"> </w:t>
      </w:r>
    </w:p>
    <w:p w14:paraId="29E57610" w14:textId="76B72B33" w:rsidR="00CE6874" w:rsidRDefault="00CE6874" w:rsidP="0051744D">
      <w:pPr>
        <w:spacing w:after="0" w:line="240" w:lineRule="auto"/>
      </w:pPr>
      <w:r>
        <w:t xml:space="preserve">   B.  Determination of agenda order – Agenda items may be taken out of order or deleted for lack of time </w:t>
      </w:r>
    </w:p>
    <w:p w14:paraId="6C014154" w14:textId="77777777" w:rsidR="007C1526" w:rsidRDefault="007C1526" w:rsidP="00CE6874">
      <w:pPr>
        <w:spacing w:after="0"/>
      </w:pPr>
    </w:p>
    <w:p w14:paraId="2A3525AD" w14:textId="7FE49B74" w:rsidR="00E46863" w:rsidRDefault="00CE6874" w:rsidP="00E46863">
      <w:r w:rsidRPr="00CE6874">
        <w:rPr>
          <w:b/>
          <w:bCs/>
        </w:rPr>
        <w:t>II. Public Comments</w:t>
      </w:r>
      <w:r w:rsidR="00F23E40">
        <w:rPr>
          <w:b/>
          <w:bCs/>
        </w:rPr>
        <w:t>-</w:t>
      </w:r>
      <w:r w:rsidR="00F23E40" w:rsidRPr="00F23E40">
        <w:t>Public comment will be allowed at the beginning, after each item on the agenda and prior to the adjournment of every meeting.  Public comment may be limited to three (3) minutes per comment.</w:t>
      </w:r>
      <w:r w:rsidR="0004319B">
        <w:t xml:space="preserve"> </w:t>
      </w:r>
      <w:r w:rsidR="00F40168">
        <w:t xml:space="preserve"> No public comments </w:t>
      </w:r>
      <w:proofErr w:type="gramStart"/>
      <w:r w:rsidR="00F40168">
        <w:t>at this time</w:t>
      </w:r>
      <w:proofErr w:type="gramEnd"/>
      <w:r w:rsidR="00F40168">
        <w:t xml:space="preserve">. </w:t>
      </w:r>
    </w:p>
    <w:p w14:paraId="3206E1F6" w14:textId="77777777" w:rsidR="00D646BD" w:rsidRDefault="00CE6874" w:rsidP="00D646BD">
      <w:pPr>
        <w:rPr>
          <w:b/>
          <w:bCs/>
        </w:rPr>
      </w:pPr>
      <w:r w:rsidRPr="00CE6874">
        <w:rPr>
          <w:b/>
          <w:bCs/>
        </w:rPr>
        <w:t>III. District Projects – For Possible Action</w:t>
      </w:r>
    </w:p>
    <w:p w14:paraId="59B9D347" w14:textId="5B46CFCB" w:rsidR="006612E6" w:rsidRDefault="00F00B2C" w:rsidP="00F00B2C">
      <w:pPr>
        <w:spacing w:after="0" w:line="240" w:lineRule="auto"/>
        <w:ind w:firstLine="720"/>
      </w:pPr>
      <w:r>
        <w:t>A</w:t>
      </w:r>
      <w:r w:rsidR="009525AA">
        <w:t xml:space="preserve">. </w:t>
      </w:r>
      <w:r w:rsidR="00CE6874">
        <w:t xml:space="preserve">Little Washoe Dam- </w:t>
      </w:r>
      <w:r w:rsidR="00F40168">
        <w:t xml:space="preserve">No </w:t>
      </w:r>
      <w:r w:rsidR="00205967">
        <w:t xml:space="preserve">Updates </w:t>
      </w:r>
    </w:p>
    <w:p w14:paraId="2E225E8E" w14:textId="700C4EBE" w:rsidR="00CE6874" w:rsidRDefault="00F00B2C" w:rsidP="009525AA">
      <w:pPr>
        <w:spacing w:after="0" w:line="240" w:lineRule="auto"/>
        <w:ind w:firstLine="720"/>
      </w:pPr>
      <w:r>
        <w:t>B</w:t>
      </w:r>
      <w:r w:rsidR="00CE6874">
        <w:t>. Washoe County Planning Reviews-</w:t>
      </w:r>
      <w:r w:rsidR="00F40168">
        <w:t xml:space="preserve"> No</w:t>
      </w:r>
      <w:r w:rsidR="00CE6874">
        <w:t xml:space="preserve"> Updates</w:t>
      </w:r>
    </w:p>
    <w:p w14:paraId="04869760" w14:textId="4FC4F539" w:rsidR="006612E6" w:rsidRDefault="00F00B2C" w:rsidP="009525AA">
      <w:pPr>
        <w:spacing w:after="0" w:line="240" w:lineRule="auto"/>
        <w:ind w:firstLine="720"/>
      </w:pPr>
      <w:r>
        <w:t>C</w:t>
      </w:r>
      <w:r w:rsidR="00CE6874">
        <w:t xml:space="preserve">. Storey County Projects – </w:t>
      </w:r>
      <w:r w:rsidR="00F40168">
        <w:t xml:space="preserve">Naomi sent a preliminary proposal for the grant we’ve been working on to Jim and Sean. Sean was able to make some meaningful additions and adjustments before we turn this paperwork in. We’ll look at this further during our next meeting. </w:t>
      </w:r>
    </w:p>
    <w:p w14:paraId="3EF94F08" w14:textId="04C110C1" w:rsidR="00F25CDB" w:rsidRDefault="00F00B2C" w:rsidP="009525AA">
      <w:pPr>
        <w:spacing w:after="0" w:line="240" w:lineRule="auto"/>
        <w:ind w:firstLine="720"/>
      </w:pPr>
      <w:r>
        <w:t>D</w:t>
      </w:r>
      <w:r w:rsidR="00CE6874">
        <w:t xml:space="preserve">. </w:t>
      </w:r>
      <w:r w:rsidR="00FE7129">
        <w:t xml:space="preserve">Upcoming Outreach and Community Projects – Potential Projects and Updates </w:t>
      </w:r>
    </w:p>
    <w:p w14:paraId="0C6E461B" w14:textId="77777777" w:rsidR="006612E6" w:rsidRDefault="006612E6" w:rsidP="00E46863">
      <w:pPr>
        <w:spacing w:after="0"/>
        <w:ind w:firstLine="720"/>
      </w:pPr>
    </w:p>
    <w:p w14:paraId="1B17B105" w14:textId="75D6665B" w:rsidR="009525AA" w:rsidRPr="00A60991" w:rsidRDefault="00CE6874" w:rsidP="00CE6874">
      <w:pPr>
        <w:spacing w:after="0"/>
        <w:rPr>
          <w:b/>
          <w:bCs/>
        </w:rPr>
      </w:pPr>
      <w:r w:rsidRPr="00CE6874">
        <w:rPr>
          <w:b/>
          <w:bCs/>
        </w:rPr>
        <w:t>IV. External Agency Items and Reports – For Possible Action</w:t>
      </w:r>
    </w:p>
    <w:p w14:paraId="68C18D56" w14:textId="591B4404" w:rsidR="00CE6874" w:rsidRDefault="00CE6874" w:rsidP="006612E6">
      <w:pPr>
        <w:spacing w:after="0" w:line="360" w:lineRule="auto"/>
      </w:pPr>
      <w:r>
        <w:t xml:space="preserve">    </w:t>
      </w:r>
      <w:r w:rsidR="00F07FBC">
        <w:tab/>
      </w:r>
      <w:r>
        <w:t xml:space="preserve"> A.  NRCS – J</w:t>
      </w:r>
      <w:r w:rsidR="00F10A49">
        <w:t>essica Gwerder</w:t>
      </w:r>
      <w:r>
        <w:t>–</w:t>
      </w:r>
      <w:r w:rsidR="00653673">
        <w:t xml:space="preserve"> Local Work Group Meeting </w:t>
      </w:r>
      <w:r w:rsidR="00C315E9">
        <w:t xml:space="preserve">will be hosted in August this </w:t>
      </w:r>
      <w:proofErr w:type="gramStart"/>
      <w:r w:rsidR="00C315E9">
        <w:t>year,</w:t>
      </w:r>
      <w:proofErr w:type="gramEnd"/>
      <w:r w:rsidR="00C315E9">
        <w:t xml:space="preserve"> we’d like to collaborate with Carson Valley again this year to receive input and feedback from the greater area. </w:t>
      </w:r>
      <w:r w:rsidR="00205967">
        <w:t xml:space="preserve"> </w:t>
      </w:r>
    </w:p>
    <w:p w14:paraId="74024FE8" w14:textId="2BDEC7F2" w:rsidR="00CE6874" w:rsidRDefault="00CE6874" w:rsidP="006612E6">
      <w:pPr>
        <w:spacing w:after="0" w:line="360" w:lineRule="auto"/>
      </w:pPr>
      <w:r>
        <w:t xml:space="preserve">    </w:t>
      </w:r>
      <w:r w:rsidR="00F07FBC">
        <w:tab/>
      </w:r>
      <w:r>
        <w:t xml:space="preserve"> </w:t>
      </w:r>
      <w:r w:rsidR="00BB5FF2">
        <w:t>B</w:t>
      </w:r>
      <w:r>
        <w:t xml:space="preserve">.  DCNR – Melany Aten – </w:t>
      </w:r>
      <w:r w:rsidR="002B2753">
        <w:t xml:space="preserve">No </w:t>
      </w:r>
      <w:r>
        <w:t xml:space="preserve">Updates  </w:t>
      </w:r>
    </w:p>
    <w:p w14:paraId="6471E7DD" w14:textId="07D83047" w:rsidR="00611A7A" w:rsidRDefault="00CE6874" w:rsidP="006612E6">
      <w:pPr>
        <w:spacing w:after="0" w:line="360" w:lineRule="auto"/>
      </w:pPr>
      <w:r>
        <w:t xml:space="preserve">    </w:t>
      </w:r>
      <w:r w:rsidR="00F07FBC">
        <w:tab/>
      </w:r>
      <w:r>
        <w:t xml:space="preserve"> </w:t>
      </w:r>
      <w:r w:rsidR="00BB5FF2">
        <w:t>C</w:t>
      </w:r>
      <w:r>
        <w:t xml:space="preserve">. </w:t>
      </w:r>
      <w:r w:rsidR="00611A7A">
        <w:t xml:space="preserve">  </w:t>
      </w:r>
      <w:r w:rsidR="00E0447A">
        <w:t>Sean Gephart-</w:t>
      </w:r>
      <w:r w:rsidR="00882F23">
        <w:t xml:space="preserve"> </w:t>
      </w:r>
      <w:r w:rsidR="00D423E3">
        <w:t>Updates</w:t>
      </w:r>
    </w:p>
    <w:p w14:paraId="19BBAB28" w14:textId="2E4EA7B0" w:rsidR="00611A7A" w:rsidRDefault="00611A7A" w:rsidP="006612E6">
      <w:pPr>
        <w:spacing w:after="0" w:line="360" w:lineRule="auto"/>
      </w:pPr>
      <w:r>
        <w:t xml:space="preserve">     </w:t>
      </w:r>
      <w:r w:rsidR="00F07FBC">
        <w:t xml:space="preserve">          </w:t>
      </w:r>
      <w:r w:rsidR="00BB5FF2">
        <w:t>D</w:t>
      </w:r>
      <w:r>
        <w:t>. NVACD, Adjacent CD- Updates</w:t>
      </w:r>
    </w:p>
    <w:p w14:paraId="2BFB02D5" w14:textId="2AC4855A" w:rsidR="0075348D" w:rsidRDefault="00CE6874" w:rsidP="006612E6">
      <w:pPr>
        <w:spacing w:after="0" w:line="360" w:lineRule="auto"/>
      </w:pPr>
      <w:r>
        <w:t xml:space="preserve">    </w:t>
      </w:r>
      <w:r w:rsidR="00F07FBC">
        <w:t xml:space="preserve">          </w:t>
      </w:r>
      <w:r>
        <w:t xml:space="preserve"> </w:t>
      </w:r>
      <w:r w:rsidR="00BB5FF2">
        <w:t>E</w:t>
      </w:r>
      <w:r>
        <w:t xml:space="preserve">. </w:t>
      </w:r>
      <w:r w:rsidR="00575030">
        <w:t xml:space="preserve"> </w:t>
      </w:r>
      <w:r w:rsidR="0056359B">
        <w:t xml:space="preserve">NDOW- </w:t>
      </w:r>
      <w:r w:rsidR="00575030">
        <w:t>Partner Biologist- Victoria Cernoch</w:t>
      </w:r>
      <w:r w:rsidR="00164AF1">
        <w:t>-</w:t>
      </w:r>
      <w:r w:rsidR="002B2753">
        <w:t xml:space="preserve"> Tori was not able to attend the meeting today but we have been discussing NDOW’s intent to purchase 4,000 light colored sage grouse tags </w:t>
      </w:r>
    </w:p>
    <w:p w14:paraId="0A6C52F4" w14:textId="78BE9D9D" w:rsidR="006612E6" w:rsidRDefault="005451A0" w:rsidP="006612E6">
      <w:pPr>
        <w:spacing w:after="0" w:line="360" w:lineRule="auto"/>
      </w:pPr>
      <w:r>
        <w:t xml:space="preserve">               F. Truckee Meadows Regional Planning Agency- </w:t>
      </w:r>
      <w:r w:rsidR="00C315E9">
        <w:t xml:space="preserve">A meeting was hosted recently. </w:t>
      </w:r>
    </w:p>
    <w:p w14:paraId="6FE12924" w14:textId="4D1E74DB" w:rsidR="00E64407" w:rsidRPr="00F25CDB" w:rsidRDefault="00575030" w:rsidP="00CE6874">
      <w:pPr>
        <w:spacing w:after="0"/>
        <w:rPr>
          <w:b/>
          <w:bCs/>
        </w:rPr>
      </w:pPr>
      <w:r>
        <w:t xml:space="preserve">            </w:t>
      </w:r>
      <w:r w:rsidR="00CE6874" w:rsidRPr="00CE6874">
        <w:rPr>
          <w:b/>
          <w:bCs/>
        </w:rPr>
        <w:t>V. Internal District Issues – For Possible Action</w:t>
      </w:r>
    </w:p>
    <w:p w14:paraId="24D86616" w14:textId="5FA0B022" w:rsidR="00CE6874" w:rsidRDefault="00F25CDB" w:rsidP="00CE6874">
      <w:pPr>
        <w:spacing w:after="0"/>
      </w:pPr>
      <w:r>
        <w:t>A</w:t>
      </w:r>
      <w:r w:rsidR="00CE6874">
        <w:t xml:space="preserve">. Review, Amendment, and Approval of Minutes from previous </w:t>
      </w:r>
      <w:r w:rsidR="00FE7129">
        <w:t xml:space="preserve">2 </w:t>
      </w:r>
      <w:r w:rsidR="00CE6874">
        <w:t>meeting</w:t>
      </w:r>
      <w:r w:rsidR="00FE7129">
        <w:t>s</w:t>
      </w:r>
      <w:r w:rsidR="00CE6874">
        <w:t>-</w:t>
      </w:r>
      <w:r w:rsidR="00C315E9">
        <w:t xml:space="preserve"> Bret makes a motion to </w:t>
      </w:r>
      <w:r w:rsidR="00F40168">
        <w:t xml:space="preserve">approve the minutes from February 7 and March 14. The motion carries unanimously </w:t>
      </w:r>
    </w:p>
    <w:p w14:paraId="1CD10F92" w14:textId="6E435E39" w:rsidR="00CE6874" w:rsidRDefault="00F25CDB" w:rsidP="00CE6874">
      <w:pPr>
        <w:spacing w:after="0"/>
      </w:pPr>
      <w:r>
        <w:t>B</w:t>
      </w:r>
      <w:r w:rsidR="00CE6874">
        <w:t>. Financial Reports -Treasurer Jim Shaffer</w:t>
      </w:r>
      <w:r w:rsidR="002B2753">
        <w:t xml:space="preserve"> not in attendance, we will follow up at our next meeting </w:t>
      </w:r>
    </w:p>
    <w:p w14:paraId="1B4F02A6" w14:textId="3122A581" w:rsidR="00CE6874" w:rsidRDefault="00CE6874" w:rsidP="00CE6874">
      <w:pPr>
        <w:pStyle w:val="ListParagraph"/>
        <w:numPr>
          <w:ilvl w:val="0"/>
          <w:numId w:val="1"/>
        </w:numPr>
        <w:spacing w:after="0"/>
      </w:pPr>
      <w:r>
        <w:t xml:space="preserve">Treasurer's Report- </w:t>
      </w:r>
      <w:r w:rsidR="00221332">
        <w:t xml:space="preserve">Balances </w:t>
      </w:r>
      <w:r w:rsidR="00575030">
        <w:t xml:space="preserve">and </w:t>
      </w:r>
      <w:r w:rsidR="00221332">
        <w:t>Financial Reports</w:t>
      </w:r>
      <w:r w:rsidR="00A46DFF">
        <w:t xml:space="preserve"> </w:t>
      </w:r>
    </w:p>
    <w:p w14:paraId="41254D08" w14:textId="7529ACBE" w:rsidR="00CE6874" w:rsidRDefault="00CE6874" w:rsidP="00CE6874">
      <w:pPr>
        <w:spacing w:after="0"/>
      </w:pPr>
      <w:r>
        <w:t xml:space="preserve">       • Employee Salary- Review and Approve Payment for Employee Hours</w:t>
      </w:r>
      <w:r w:rsidR="00E760AC">
        <w:t xml:space="preserve"> </w:t>
      </w:r>
      <w:r w:rsidR="007578A9">
        <w:t>for</w:t>
      </w:r>
      <w:r w:rsidR="00F00B2C">
        <w:t xml:space="preserve"> </w:t>
      </w:r>
      <w:r w:rsidR="00FE7129">
        <w:t>March</w:t>
      </w:r>
      <w:r w:rsidR="002B2753">
        <w:t xml:space="preserve">- Bret makes the motion and it carries unanimously </w:t>
      </w:r>
    </w:p>
    <w:p w14:paraId="4EB43CD1" w14:textId="497FA3C5" w:rsidR="00CC224B" w:rsidRDefault="00CC224B" w:rsidP="005451A0">
      <w:pPr>
        <w:spacing w:after="0"/>
      </w:pPr>
      <w:r>
        <w:lastRenderedPageBreak/>
        <w:t xml:space="preserve">D. Office </w:t>
      </w:r>
      <w:r w:rsidR="005451A0">
        <w:t xml:space="preserve">Updates </w:t>
      </w:r>
      <w:r w:rsidR="007D027C" w:rsidRPr="00DA3FDE">
        <w:rPr>
          <w:b/>
          <w:bCs/>
          <w:sz w:val="28"/>
          <w:szCs w:val="28"/>
        </w:rPr>
        <w:t xml:space="preserve"> </w:t>
      </w:r>
    </w:p>
    <w:p w14:paraId="1B88DE7B" w14:textId="77777777" w:rsidR="00CE6874" w:rsidRDefault="00CE6874" w:rsidP="00CE6874">
      <w:pPr>
        <w:spacing w:after="0"/>
      </w:pPr>
    </w:p>
    <w:p w14:paraId="6CCBDD49" w14:textId="52AF4262" w:rsidR="00CE6874" w:rsidRPr="00695052" w:rsidRDefault="00CE6874" w:rsidP="00CE6874">
      <w:pPr>
        <w:spacing w:after="0"/>
      </w:pPr>
      <w:r w:rsidRPr="00CE6874">
        <w:rPr>
          <w:b/>
          <w:bCs/>
        </w:rPr>
        <w:t>VI. Public Comments</w:t>
      </w:r>
      <w:r w:rsidR="00F23E40">
        <w:t>-</w:t>
      </w:r>
      <w:r w:rsidR="00F23E40" w:rsidRPr="00695052">
        <w:t>Public comment will be allowed at the beginning, after each item on the agenda and prior to the adjournment of every meeting.  Public comment may be limited to three (3) minutes per comment.</w:t>
      </w:r>
    </w:p>
    <w:p w14:paraId="63F53A18" w14:textId="7D0DC72B" w:rsidR="00CE6874" w:rsidRPr="00CE6874" w:rsidRDefault="00CE6874" w:rsidP="00CE6874">
      <w:pPr>
        <w:spacing w:after="0"/>
        <w:rPr>
          <w:b/>
          <w:bCs/>
        </w:rPr>
      </w:pPr>
      <w:r w:rsidRPr="00CE6874">
        <w:rPr>
          <w:b/>
          <w:bCs/>
        </w:rPr>
        <w:t xml:space="preserve"> VII. Next Scheduled WSCD Board Meeting –</w:t>
      </w:r>
      <w:r w:rsidR="00585868">
        <w:rPr>
          <w:b/>
          <w:bCs/>
        </w:rPr>
        <w:t xml:space="preserve"> (</w:t>
      </w:r>
      <w:r w:rsidR="00164AF1">
        <w:rPr>
          <w:b/>
          <w:bCs/>
        </w:rPr>
        <w:t>second Monday</w:t>
      </w:r>
      <w:r w:rsidR="00585868">
        <w:rPr>
          <w:b/>
          <w:bCs/>
        </w:rPr>
        <w:t xml:space="preserve">) </w:t>
      </w:r>
      <w:r w:rsidR="00A44E4B">
        <w:rPr>
          <w:b/>
          <w:bCs/>
        </w:rPr>
        <w:t xml:space="preserve">May 9 </w:t>
      </w:r>
    </w:p>
    <w:p w14:paraId="05A468DB" w14:textId="74C95403" w:rsidR="00CE6874" w:rsidRPr="00D646BD" w:rsidRDefault="00CE6874" w:rsidP="00CE6874">
      <w:pPr>
        <w:spacing w:after="0"/>
        <w:rPr>
          <w:b/>
          <w:bCs/>
        </w:rPr>
      </w:pPr>
      <w:r w:rsidRPr="00D646BD">
        <w:rPr>
          <w:b/>
          <w:bCs/>
        </w:rPr>
        <w:t>VIII. Adjourn – Action</w:t>
      </w:r>
      <w:r w:rsidR="0034731A" w:rsidRPr="00D646BD">
        <w:rPr>
          <w:b/>
          <w:bCs/>
        </w:rPr>
        <w:t xml:space="preserve"> </w:t>
      </w:r>
    </w:p>
    <w:sectPr w:rsidR="00CE6874" w:rsidRPr="00D646BD" w:rsidSect="00CE68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D9A"/>
    <w:multiLevelType w:val="multilevel"/>
    <w:tmpl w:val="1F86B27E"/>
    <w:lvl w:ilvl="0">
      <w:start w:val="1"/>
      <w:numFmt w:val="upperLetter"/>
      <w:lvlText w:val="%1."/>
      <w:lvlJc w:val="left"/>
      <w:pPr>
        <w:ind w:left="1080" w:hanging="360"/>
      </w:pPr>
      <w:rPr>
        <w:rFonts w:asciiTheme="minorHAnsi" w:eastAsiaTheme="minorHAnsi" w:hAnsiTheme="minorHAnsi" w:cstheme="minorBidi"/>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 w15:restartNumberingAfterBreak="0">
    <w:nsid w:val="65802A23"/>
    <w:multiLevelType w:val="hybridMultilevel"/>
    <w:tmpl w:val="5532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44850CA"/>
    <w:multiLevelType w:val="hybridMultilevel"/>
    <w:tmpl w:val="0F0A75D8"/>
    <w:lvl w:ilvl="0" w:tplc="B700EE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788961331">
    <w:abstractNumId w:val="1"/>
  </w:num>
  <w:num w:numId="2" w16cid:durableId="533883882">
    <w:abstractNumId w:val="2"/>
  </w:num>
  <w:num w:numId="3" w16cid:durableId="2061636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74"/>
    <w:rsid w:val="0004319B"/>
    <w:rsid w:val="00050AB5"/>
    <w:rsid w:val="000527A7"/>
    <w:rsid w:val="00063707"/>
    <w:rsid w:val="000F5704"/>
    <w:rsid w:val="00110F9C"/>
    <w:rsid w:val="00163022"/>
    <w:rsid w:val="00164AF1"/>
    <w:rsid w:val="00205967"/>
    <w:rsid w:val="00207525"/>
    <w:rsid w:val="00221332"/>
    <w:rsid w:val="00272B4F"/>
    <w:rsid w:val="002B2753"/>
    <w:rsid w:val="002F4385"/>
    <w:rsid w:val="0034348B"/>
    <w:rsid w:val="0034731A"/>
    <w:rsid w:val="00366819"/>
    <w:rsid w:val="00386E3F"/>
    <w:rsid w:val="003F485E"/>
    <w:rsid w:val="00435384"/>
    <w:rsid w:val="00440BBD"/>
    <w:rsid w:val="00491BC8"/>
    <w:rsid w:val="004F207D"/>
    <w:rsid w:val="005012DA"/>
    <w:rsid w:val="0051744D"/>
    <w:rsid w:val="005451A0"/>
    <w:rsid w:val="00546910"/>
    <w:rsid w:val="00550FA6"/>
    <w:rsid w:val="0056359B"/>
    <w:rsid w:val="00575030"/>
    <w:rsid w:val="00585868"/>
    <w:rsid w:val="005B7226"/>
    <w:rsid w:val="005E4065"/>
    <w:rsid w:val="00611A7A"/>
    <w:rsid w:val="00621131"/>
    <w:rsid w:val="00653673"/>
    <w:rsid w:val="006612E6"/>
    <w:rsid w:val="00695052"/>
    <w:rsid w:val="006B7F73"/>
    <w:rsid w:val="006C5463"/>
    <w:rsid w:val="006F2540"/>
    <w:rsid w:val="00735BA8"/>
    <w:rsid w:val="0075348D"/>
    <w:rsid w:val="007578A9"/>
    <w:rsid w:val="00767203"/>
    <w:rsid w:val="007B168B"/>
    <w:rsid w:val="007B5BC7"/>
    <w:rsid w:val="007C1526"/>
    <w:rsid w:val="007D027C"/>
    <w:rsid w:val="0084621B"/>
    <w:rsid w:val="00882F23"/>
    <w:rsid w:val="00897E24"/>
    <w:rsid w:val="008B5387"/>
    <w:rsid w:val="008D50BF"/>
    <w:rsid w:val="009315A7"/>
    <w:rsid w:val="009525AA"/>
    <w:rsid w:val="00963770"/>
    <w:rsid w:val="009A6051"/>
    <w:rsid w:val="00A44E4B"/>
    <w:rsid w:val="00A46DFF"/>
    <w:rsid w:val="00A60991"/>
    <w:rsid w:val="00A9520A"/>
    <w:rsid w:val="00A967A2"/>
    <w:rsid w:val="00AE4648"/>
    <w:rsid w:val="00AE65F3"/>
    <w:rsid w:val="00AE7C7B"/>
    <w:rsid w:val="00B05E49"/>
    <w:rsid w:val="00B322CC"/>
    <w:rsid w:val="00B7556E"/>
    <w:rsid w:val="00BB5FF2"/>
    <w:rsid w:val="00BD5270"/>
    <w:rsid w:val="00BF3EA8"/>
    <w:rsid w:val="00C315E9"/>
    <w:rsid w:val="00C727E0"/>
    <w:rsid w:val="00CB183C"/>
    <w:rsid w:val="00CC224B"/>
    <w:rsid w:val="00CD570F"/>
    <w:rsid w:val="00CE5C15"/>
    <w:rsid w:val="00CE6874"/>
    <w:rsid w:val="00D423E3"/>
    <w:rsid w:val="00D646BD"/>
    <w:rsid w:val="00DA3FDE"/>
    <w:rsid w:val="00DB5D7D"/>
    <w:rsid w:val="00E02139"/>
    <w:rsid w:val="00E0447A"/>
    <w:rsid w:val="00E04F15"/>
    <w:rsid w:val="00E07360"/>
    <w:rsid w:val="00E42DFE"/>
    <w:rsid w:val="00E46863"/>
    <w:rsid w:val="00E628CA"/>
    <w:rsid w:val="00E64407"/>
    <w:rsid w:val="00E760AC"/>
    <w:rsid w:val="00F00B2C"/>
    <w:rsid w:val="00F01E69"/>
    <w:rsid w:val="00F07FBC"/>
    <w:rsid w:val="00F10A49"/>
    <w:rsid w:val="00F20908"/>
    <w:rsid w:val="00F23E40"/>
    <w:rsid w:val="00F25CDB"/>
    <w:rsid w:val="00F40168"/>
    <w:rsid w:val="00F80122"/>
    <w:rsid w:val="00FB3F77"/>
    <w:rsid w:val="00FC4417"/>
    <w:rsid w:val="00FE5AD9"/>
    <w:rsid w:val="00FE7129"/>
    <w:rsid w:val="00FF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18E5"/>
  <w15:chartTrackingRefBased/>
  <w15:docId w15:val="{00AB5F45-C99B-4B71-BA39-BBB82076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874"/>
    <w:pPr>
      <w:ind w:left="720"/>
      <w:contextualSpacing/>
    </w:pPr>
  </w:style>
  <w:style w:type="character" w:styleId="Hyperlink">
    <w:name w:val="Hyperlink"/>
    <w:basedOn w:val="DefaultParagraphFont"/>
    <w:uiPriority w:val="99"/>
    <w:unhideWhenUsed/>
    <w:rsid w:val="007D027C"/>
    <w:rPr>
      <w:color w:val="0563C1" w:themeColor="hyperlink"/>
      <w:u w:val="single"/>
    </w:rPr>
  </w:style>
  <w:style w:type="character" w:styleId="UnresolvedMention">
    <w:name w:val="Unresolved Mention"/>
    <w:basedOn w:val="DefaultParagraphFont"/>
    <w:uiPriority w:val="99"/>
    <w:semiHidden/>
    <w:unhideWhenUsed/>
    <w:rsid w:val="007D0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DeVore</dc:creator>
  <cp:keywords/>
  <dc:description/>
  <cp:lastModifiedBy>Naomi DeVore</cp:lastModifiedBy>
  <cp:revision>3</cp:revision>
  <dcterms:created xsi:type="dcterms:W3CDTF">2022-05-09T15:12:00Z</dcterms:created>
  <dcterms:modified xsi:type="dcterms:W3CDTF">2022-05-09T19:55:00Z</dcterms:modified>
</cp:coreProperties>
</file>